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 w:val="0"/>
        <w:keepLines w:val="0"/>
        <w:widowControl/>
        <w:spacing w:before="0" w:after="100" w:line="269" w:lineRule="auto"/>
        <w:jc w:val="left"/>
        <w:rPr>
          <w:b w:val="1"/>
          <w:bCs w:val="1"/>
        </w:rPr>
      </w:pP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Za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łą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cznik nr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4</w:t>
      </w:r>
    </w:p>
    <w:p>
      <w:pPr>
        <w:pStyle w:val="Title"/>
        <w:keepNext/>
        <w:keepLines w:val="0"/>
        <w:widowControl/>
        <w:spacing w:before="0" w:after="180" w:line="269" w:lineRule="auto"/>
        <w:jc w:val="left"/>
        <w:rPr>
          <w:b w:val="1"/>
          <w:bCs w:val="1"/>
          <w:sz w:val="28"/>
          <w:szCs w:val="28"/>
        </w:rPr>
        <w:outlineLvl w:val="0"/>
      </w:pPr>
      <w:r>
        <w:rPr>
          <w:rFonts w:ascii="Arial" w:hAnsi="Arial"/>
          <w:b/>
          <w:bCs w:val="1"/>
          <w:color w:val="000000"/>
          <w:sz w:val="32"/>
          <w:szCs w:val="28"/>
          <w:rtl w:val="0"/>
          <w:lang w:val="pl-PL" w:eastAsia="pl-PL" w:bidi="pl-PL"/>
        </w:rPr>
        <w:t>ZGODA NA PRZETWARZANIE DANYCH DOTYCZ</w:t>
      </w:r>
      <w:r>
        <w:rPr>
          <w:rFonts w:ascii="Arial" w:hAnsi="Arial"/>
          <w:b/>
          <w:bCs w:val="1"/>
          <w:color w:val="000000"/>
          <w:sz w:val="32"/>
          <w:szCs w:val="28"/>
          <w:rtl w:val="0"/>
          <w:lang w:val="pl-PL" w:eastAsia="pl-PL" w:bidi="pl-PL"/>
        </w:rPr>
        <w:t>Ą</w:t>
      </w:r>
      <w:r>
        <w:rPr>
          <w:rFonts w:ascii="Arial" w:hAnsi="Arial"/>
          <w:b/>
          <w:bCs w:val="1"/>
          <w:color w:val="000000"/>
          <w:sz w:val="32"/>
          <w:szCs w:val="28"/>
          <w:rtl w:val="0"/>
          <w:lang w:val="pl-PL" w:eastAsia="pl-PL" w:bidi="pl-PL"/>
        </w:rPr>
        <w:t>CYCH ZDROWIA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Ja,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……………………………………………………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(imi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, nazwisko, PESEL)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, wyra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am zgod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na przetwarzanie przez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El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biet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ę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Szukis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–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Dzienny Dom Opieki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„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G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rski Zak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tek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”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moich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danych dotycz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cych zdrowia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w zakresie niezb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dnym do rekrutacji, kwalifikacji, realizacji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wiadcze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, monitoringu i rozlicze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ń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projektu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„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Deinstytucjonalizacja us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ug opieku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czych w Domu Seniora G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ó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rski Zak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tek, nowe miejsca opieki dziennej oraz specjalistycznych us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ug opieku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ń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czych w domu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”</w:t>
      </w:r>
      <w:r>
        <w:rPr>
          <w:rFonts w:ascii="Arial" w:hAnsi="Arial"/>
          <w:color w:val="000000"/>
          <w:sz w:val="22"/>
          <w:lang w:val="pl-PL" w:eastAsia="pl-PL" w:bidi="pl-PL"/>
        </w:rPr>
        <w:br w:type="textWrapping"/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Program: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Fundusze Europejskie dla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Ś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l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ą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skiego 2021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–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2027 (EFS+), Dzia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anie FESL.07.04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 xml:space="preserve">–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Us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ugi spo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eczne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Poinformowano mnie o administratorze, celach, podstawie prawnej (art. 9 ust. 2 lit. a i/lub g RODO), prawach (dost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p, sprostowanie, ograniczenie, skarga do PUODO) i o </w:t>
      </w:r>
      <w:r>
        <w:rPr>
          <w:rFonts w:ascii="Arial" w:hAnsi="Arial"/>
          <w:b w:val="1"/>
          <w:bCs w:val="1"/>
          <w:color w:val="000000"/>
          <w:sz w:val="22"/>
          <w:rtl w:val="0"/>
          <w:lang w:val="pl-PL" w:eastAsia="pl-PL" w:bidi="pl-PL"/>
        </w:rPr>
        <w:t>prawie do wycofania zgody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w ka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ż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dym momencie (bez wp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ł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ywu na zgodno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ść 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przetwarzania sprzed wycofania).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Zakres zgody: informacje medyczne, orzeczenia, zalecenia lekarskie/rehabilitacyjne w niezb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ę</w:t>
      </w:r>
      <w:r>
        <w:rPr>
          <w:rFonts w:ascii="Arial" w:hAnsi="Arial"/>
          <w:color w:val="000000"/>
          <w:sz w:val="22"/>
          <w:rtl w:val="0"/>
          <w:lang w:val="pl-PL" w:eastAsia="pl-PL" w:bidi="pl-PL"/>
        </w:rPr>
        <w:t>dnym zakresie.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 xml:space="preserve"> Data: ............... </w:t>
      </w:r>
    </w:p>
    <w:p>
      <w:pPr>
        <w:keepNext w:val="0"/>
        <w:keepLines w:val="0"/>
        <w:widowControl/>
        <w:spacing w:before="0" w:after="100" w:line="269" w:lineRule="auto"/>
        <w:jc w:val="left"/>
      </w:pPr>
      <w:r>
        <w:rPr>
          <w:rFonts w:ascii="Arial" w:hAnsi="Arial"/>
          <w:color w:val="000000"/>
          <w:sz w:val="22"/>
          <w:rtl w:val="0"/>
          <w:lang w:val="pl-PL" w:eastAsia="pl-PL" w:bidi="pl-PL"/>
        </w:rPr>
        <w:t>Podpis Uczestnika/opiekuna prawnego: ......................................</w:t>
      </w:r>
    </w:p>
    <w:sectPr>
      <w:headerReference w:type="default" r:id="rId4"/>
      <w:footerReference w:type="default" r:id="rId5"/>
      <w:pgSz w:w="11906" w:h="16838" w:orient="portrait"/>
      <w:pgMar w:top="1191" w:right="1134" w:bottom="1020" w:left="1134" w:header="369" w:footer="425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rPr>
        <w:sz w:val="18"/>
      </w:rPr>
      <w:t xml:space="preserve">Strona </w:t>
    </w:r>
    <w:fldSimple w:instr="PAGE">
      <w:r>
        <w:t>1</w:t>
      </w:r>
    </w:fldSimple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jc w:val="center"/>
    </w:pPr>
    <w:r>
      <w:drawing>
        <wp:inline xmlns:a="http://schemas.openxmlformats.org/drawingml/2006/main" xmlns:pic="http://schemas.openxmlformats.org/drawingml/2006/picture">
          <wp:extent cx="6120000" cy="447331"/>
          <wp:docPr id="1" name="Picture 1" descr="Fundusze Europejskie dla Śląskiego; Rzeczpospolita Polska; Dofinansowane przez Unię Europejską; Województwo Śląskie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447331"/>
                  </a:xfrm>
                  <a:prstGeom prst="rect"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 w:val="pl-PL"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widowControl/>
      <w:spacing w:line="269" w:lineRule="auto" w:after="100"/>
    </w:pPr>
    <w:rPr>
      <w:rFonts w:ascii="Arial" w:hAnsi="Arial"/>
      <w:color w:val="000000"/>
      <w:sz w:val="22"/>
      <w:szCs w:val="24"/>
      <w:lang w:val="pl-PL" w:eastAsia="pl-PL" w:bidi="pl-PL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customStyle="1" w:styleId="Title">
    <w:name w:val="Title"/>
    <w:pPr>
      <w:keepNext/>
      <w:keepLines/>
      <w:widowControl/>
      <w:spacing w:line="269" w:lineRule="auto" w:after="120" w:before="0"/>
      <w:outlineLvl w:val="0"/>
    </w:pPr>
    <w:rPr>
      <w:rFonts w:ascii="Arial" w:hAnsi="Arial"/>
      <w:b/>
      <w:color w:val="000000"/>
      <w:sz w:val="32"/>
      <w:lang w:val="pl-PL" w:eastAsia="pl-PL" w:bidi="pl-PL"/>
    </w:rPr>
  </w:style>
  <w:style w:type="paragraph" w:customStyle="1" w:styleId="Subtitle">
    <w:name w:val="Subtitle"/>
    <w:pPr>
      <w:widowControl/>
      <w:spacing w:line="269" w:lineRule="auto" w:after="100"/>
    </w:pPr>
    <w:rPr>
      <w:rFonts w:ascii="Arial" w:hAnsi="Arial"/>
      <w:b w:val="0"/>
      <w:i w:val="0"/>
      <w:color w:val="000000"/>
      <w:sz w:val="22"/>
      <w:lang w:val="pl-PL" w:eastAsia="pl-PL" w:bidi="pl-PL"/>
    </w:rPr>
  </w:style>
  <w:style w:type="paragraph" w:customStyle="1" w:styleId="Heading1">
    <w:name w:val="heading 1"/>
    <w:pPr>
      <w:keepNext/>
      <w:keepLines/>
      <w:widowControl/>
      <w:spacing w:line="269" w:lineRule="auto" w:after="120" w:before="200"/>
      <w:outlineLvl w:val="0"/>
    </w:pPr>
    <w:rPr>
      <w:rFonts w:ascii="Arial" w:hAnsi="Arial"/>
      <w:b/>
      <w:color w:val="000000"/>
      <w:sz w:val="28"/>
      <w:lang w:val="pl-PL" w:eastAsia="pl-PL" w:bidi="pl-PL"/>
    </w:rPr>
  </w:style>
  <w:style w:type="paragraph" w:customStyle="1" w:styleId="Heading2">
    <w:name w:val="heading 2"/>
    <w:pPr>
      <w:keepNext/>
      <w:keepLines/>
      <w:widowControl/>
      <w:spacing w:line="269" w:lineRule="auto" w:after="120" w:before="200"/>
      <w:outlineLvl w:val="1"/>
    </w:pPr>
    <w:rPr>
      <w:rFonts w:ascii="Arial" w:hAnsi="Arial"/>
      <w:b/>
      <w:color w:val="000000"/>
      <w:sz w:val="24"/>
      <w:lang w:val="pl-PL" w:eastAsia="pl-PL" w:bidi="pl-PL"/>
    </w:rPr>
  </w:style>
  <w:style w:type="paragraph" w:customStyle="1" w:styleId="Heading3">
    <w:name w:val="heading 3"/>
    <w:pPr>
      <w:keepNext/>
      <w:keepLines/>
      <w:widowControl/>
      <w:spacing w:line="269" w:lineRule="auto" w:after="120" w:before="200"/>
      <w:outlineLvl w:val="2"/>
    </w:pPr>
    <w:rPr>
      <w:rFonts w:ascii="Arial" w:hAnsi="Arial"/>
      <w:b/>
      <w:color w:val="000000"/>
      <w:sz w:val="22"/>
      <w:lang w:val="pl-PL" w:eastAsia="pl-PL" w:bidi="pl-PL"/>
    </w:rPr>
  </w:style>
  <w:style w:type="paragraph" w:customStyle="1" w:styleId="ListParagraph">
    <w:name w:val="List Paragraph"/>
    <w:pPr>
      <w:widowControl/>
      <w:spacing w:line="269" w:lineRule="auto" w:after="100"/>
    </w:pPr>
    <w:rPr>
      <w:rFonts w:ascii="Arial" w:hAnsi="Arial"/>
      <w:color w:val="000000"/>
      <w:sz w:val="22"/>
      <w:lang w:val="pl-PL" w:eastAsia="pl-PL" w:bidi="pl-PL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Zgoda na przetwarzanie danych dotyczących zdrowia</dc:title>
  <dc:subject>Górski Zakątek - dokumentacja projektu</dc:subject>
  <dc:language>pl-PL</dc:language>
  <cp:keywords>Górski Zakątek, dokumenty projektu</cp:keywords>
  <dcterms:modified xsi:type="dcterms:W3CDTF">2026-09-17T00:00:00Z</dcterms:modified>
</cp:coreProperties>
</file>